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518" w:rsidRPr="00377518" w:rsidRDefault="00377518" w:rsidP="00377518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377518">
        <w:rPr>
          <w:sz w:val="24"/>
          <w:szCs w:val="24"/>
        </w:rPr>
        <w:t xml:space="preserve">Профессиональное тестирование педагогических работников </w:t>
      </w:r>
    </w:p>
    <w:p w:rsidR="00377518" w:rsidRPr="00377518" w:rsidRDefault="00377518" w:rsidP="00377518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377518">
        <w:rPr>
          <w:sz w:val="24"/>
          <w:szCs w:val="24"/>
        </w:rPr>
        <w:t xml:space="preserve">в информационной системе </w:t>
      </w:r>
    </w:p>
    <w:p w:rsidR="00377518" w:rsidRPr="00377518" w:rsidRDefault="00377518" w:rsidP="00377518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377518">
        <w:rPr>
          <w:sz w:val="24"/>
          <w:szCs w:val="24"/>
        </w:rPr>
        <w:t>«Электронное образование Республики Татарстан»</w:t>
      </w:r>
    </w:p>
    <w:p w:rsidR="00377518" w:rsidRPr="00377518" w:rsidRDefault="00377518" w:rsidP="00377518">
      <w:pPr>
        <w:rPr>
          <w:rFonts w:ascii="Times New Roman" w:hAnsi="Times New Roman" w:cs="Times New Roman"/>
          <w:sz w:val="24"/>
          <w:szCs w:val="24"/>
        </w:rPr>
      </w:pPr>
    </w:p>
    <w:p w:rsidR="00377518" w:rsidRPr="00377518" w:rsidRDefault="00377518" w:rsidP="0037751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7518">
        <w:rPr>
          <w:rFonts w:ascii="Times New Roman" w:hAnsi="Times New Roman" w:cs="Times New Roman"/>
          <w:sz w:val="24"/>
          <w:szCs w:val="24"/>
        </w:rPr>
        <w:t>С 5 сентября 2011 года педагогическим работникам школ Республики Татарстан, планирующим пройти аттестацию на первую или высшую  квалификационную категорию, предоставляется возможность пройти профессиональное тестирование в режиме ON-LINE в системе «</w:t>
      </w:r>
      <w:r w:rsidRPr="00377518">
        <w:rPr>
          <w:rStyle w:val="a3"/>
          <w:rFonts w:ascii="Times New Roman" w:hAnsi="Times New Roman" w:cs="Times New Roman"/>
          <w:sz w:val="24"/>
          <w:szCs w:val="24"/>
        </w:rPr>
        <w:t>Информационное образование Республики Татарстан</w:t>
      </w:r>
      <w:r w:rsidRPr="00377518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77518" w:rsidRPr="00377518" w:rsidRDefault="00377518" w:rsidP="00377518">
      <w:pPr>
        <w:jc w:val="both"/>
        <w:rPr>
          <w:rFonts w:ascii="Times New Roman" w:hAnsi="Times New Roman" w:cs="Times New Roman"/>
          <w:sz w:val="24"/>
          <w:szCs w:val="24"/>
        </w:rPr>
      </w:pPr>
      <w:r w:rsidRPr="00377518">
        <w:rPr>
          <w:rFonts w:ascii="Times New Roman" w:hAnsi="Times New Roman" w:cs="Times New Roman"/>
          <w:sz w:val="24"/>
          <w:szCs w:val="24"/>
        </w:rPr>
        <w:t xml:space="preserve"> </w:t>
      </w:r>
      <w:r w:rsidRPr="00377518">
        <w:rPr>
          <w:rFonts w:ascii="Times New Roman" w:hAnsi="Times New Roman" w:cs="Times New Roman"/>
          <w:sz w:val="24"/>
          <w:szCs w:val="24"/>
        </w:rPr>
        <w:br/>
        <w:t xml:space="preserve">      </w:t>
      </w:r>
      <w:proofErr w:type="gramStart"/>
      <w:r w:rsidRPr="00377518">
        <w:rPr>
          <w:rFonts w:ascii="Times New Roman" w:hAnsi="Times New Roman" w:cs="Times New Roman"/>
          <w:sz w:val="24"/>
          <w:szCs w:val="24"/>
        </w:rPr>
        <w:t xml:space="preserve">Если раньше  учителя всех  предметов (кроме тех, по которым проводится ЕГЭ) и другие педагогические работники общеобразовательных учреждений перед тем, как подать заявление на аттестацию, выезжали на компьютерное тестирование в специальные центры, созданные  на базе образовательных учреждений в городах Казань, Бугульма, Набережные Челны, то сейчас  работник может пройти тестирование непосредственно за своим персональным компьютером в любое удобное для него время. </w:t>
      </w:r>
      <w:proofErr w:type="gramEnd"/>
    </w:p>
    <w:p w:rsidR="00377518" w:rsidRPr="00377518" w:rsidRDefault="00377518" w:rsidP="00377518">
      <w:pPr>
        <w:jc w:val="both"/>
        <w:rPr>
          <w:rFonts w:ascii="Times New Roman" w:hAnsi="Times New Roman" w:cs="Times New Roman"/>
          <w:sz w:val="24"/>
          <w:szCs w:val="24"/>
        </w:rPr>
      </w:pPr>
      <w:r w:rsidRPr="00377518">
        <w:rPr>
          <w:rFonts w:ascii="Times New Roman" w:hAnsi="Times New Roman" w:cs="Times New Roman"/>
          <w:sz w:val="24"/>
          <w:szCs w:val="24"/>
        </w:rPr>
        <w:br/>
        <w:t>      Для этого необходимо быть пользователем системы «</w:t>
      </w:r>
      <w:r w:rsidRPr="00377518">
        <w:rPr>
          <w:rStyle w:val="a3"/>
          <w:rFonts w:ascii="Times New Roman" w:hAnsi="Times New Roman" w:cs="Times New Roman"/>
          <w:sz w:val="24"/>
          <w:szCs w:val="24"/>
        </w:rPr>
        <w:t>Информационное образование Республики Татарстан</w:t>
      </w:r>
      <w:r w:rsidRPr="00377518">
        <w:rPr>
          <w:rFonts w:ascii="Times New Roman" w:hAnsi="Times New Roman" w:cs="Times New Roman"/>
          <w:sz w:val="24"/>
          <w:szCs w:val="24"/>
        </w:rPr>
        <w:t>» и иметь в системе «</w:t>
      </w:r>
      <w:hyperlink r:id="rId4" w:tooltip="Личный кабинет" w:history="1">
        <w:r w:rsidRPr="00377518">
          <w:rPr>
            <w:rStyle w:val="a4"/>
            <w:rFonts w:ascii="Times New Roman" w:hAnsi="Times New Roman" w:cs="Times New Roman"/>
            <w:sz w:val="24"/>
            <w:szCs w:val="24"/>
          </w:rPr>
          <w:t>Личный кабинет</w:t>
        </w:r>
      </w:hyperlink>
      <w:r w:rsidRPr="00377518">
        <w:rPr>
          <w:rFonts w:ascii="Times New Roman" w:hAnsi="Times New Roman" w:cs="Times New Roman"/>
          <w:sz w:val="24"/>
          <w:szCs w:val="24"/>
        </w:rPr>
        <w:t>», где создан новый баннер «</w:t>
      </w:r>
      <w:hyperlink r:id="rId5" w:tooltip="Педагогическая аттестация" w:history="1">
        <w:r w:rsidRPr="00377518">
          <w:rPr>
            <w:rStyle w:val="a4"/>
            <w:rFonts w:ascii="Times New Roman" w:hAnsi="Times New Roman" w:cs="Times New Roman"/>
            <w:sz w:val="24"/>
            <w:szCs w:val="24"/>
          </w:rPr>
          <w:t>Педагогическая аттестация</w:t>
        </w:r>
      </w:hyperlink>
      <w:r w:rsidRPr="00377518">
        <w:rPr>
          <w:rFonts w:ascii="Times New Roman" w:hAnsi="Times New Roman" w:cs="Times New Roman"/>
          <w:sz w:val="24"/>
          <w:szCs w:val="24"/>
        </w:rPr>
        <w:t xml:space="preserve">», позволяющий пользователю системы выполнить тест в течение 45 минут, отведенных для решения тестовых заданий. Каждый пользователь может использовать ежемесячно две попытки пройти профессиональное тестирование с интервалом в 14 дней. При  получении необходимого количества баллов (на первую категорию - 70 баллов, на высшую категорию - 80 баллов) выдается справка о результатах тестирования в информационно-методическом центре по месту жительства педагогического работника ( </w:t>
      </w:r>
      <w:hyperlink r:id="rId6" w:tgtFrame="_blanc" w:history="1">
        <w:r w:rsidRPr="00377518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Руководство</w:t>
        </w:r>
      </w:hyperlink>
      <w:r w:rsidRPr="00377518">
        <w:rPr>
          <w:rStyle w:val="a3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77518">
        <w:rPr>
          <w:rFonts w:ascii="Times New Roman" w:hAnsi="Times New Roman" w:cs="Times New Roman"/>
          <w:sz w:val="24"/>
          <w:szCs w:val="24"/>
        </w:rPr>
        <w:t>для пользования системой при прохождении компьютерного тестирования прилагается)</w:t>
      </w:r>
      <w:proofErr w:type="gramStart"/>
      <w:r w:rsidRPr="00377518">
        <w:rPr>
          <w:rFonts w:ascii="Times New Roman" w:hAnsi="Times New Roman" w:cs="Times New Roman"/>
          <w:sz w:val="24"/>
          <w:szCs w:val="24"/>
        </w:rPr>
        <w:t> .</w:t>
      </w:r>
      <w:proofErr w:type="gramEnd"/>
    </w:p>
    <w:p w:rsidR="00377518" w:rsidRPr="00377518" w:rsidRDefault="00377518" w:rsidP="00377518">
      <w:pPr>
        <w:jc w:val="both"/>
        <w:rPr>
          <w:rFonts w:ascii="Times New Roman" w:hAnsi="Times New Roman" w:cs="Times New Roman"/>
          <w:sz w:val="24"/>
          <w:szCs w:val="24"/>
        </w:rPr>
      </w:pPr>
      <w:r w:rsidRPr="00377518">
        <w:rPr>
          <w:rFonts w:ascii="Times New Roman" w:hAnsi="Times New Roman" w:cs="Times New Roman"/>
          <w:sz w:val="24"/>
          <w:szCs w:val="24"/>
        </w:rPr>
        <w:br/>
        <w:t xml:space="preserve">    Тесты для </w:t>
      </w:r>
      <w:proofErr w:type="spellStart"/>
      <w:proofErr w:type="gramStart"/>
      <w:r w:rsidRPr="00377518">
        <w:rPr>
          <w:rFonts w:ascii="Times New Roman" w:hAnsi="Times New Roman" w:cs="Times New Roman"/>
          <w:sz w:val="24"/>
          <w:szCs w:val="24"/>
        </w:rPr>
        <w:t>интернет-тестирования</w:t>
      </w:r>
      <w:proofErr w:type="spellEnd"/>
      <w:proofErr w:type="gramEnd"/>
      <w:r w:rsidRPr="00377518">
        <w:rPr>
          <w:rFonts w:ascii="Times New Roman" w:hAnsi="Times New Roman" w:cs="Times New Roman"/>
          <w:sz w:val="24"/>
          <w:szCs w:val="24"/>
        </w:rPr>
        <w:t xml:space="preserve"> в системе «</w:t>
      </w:r>
      <w:hyperlink r:id="rId7" w:tooltip="Электронное образование РТ" w:history="1">
        <w:r w:rsidRPr="00377518">
          <w:rPr>
            <w:rStyle w:val="a4"/>
            <w:rFonts w:ascii="Times New Roman" w:hAnsi="Times New Roman" w:cs="Times New Roman"/>
            <w:sz w:val="24"/>
            <w:szCs w:val="24"/>
          </w:rPr>
          <w:t>Электронное образование РТ</w:t>
        </w:r>
      </w:hyperlink>
      <w:r w:rsidRPr="00377518">
        <w:rPr>
          <w:rFonts w:ascii="Times New Roman" w:hAnsi="Times New Roman" w:cs="Times New Roman"/>
          <w:sz w:val="24"/>
          <w:szCs w:val="24"/>
        </w:rPr>
        <w:t>» опубликованы на сайте Министерства образования и науки РТ в разделе «</w:t>
      </w:r>
      <w:r w:rsidRPr="00377518">
        <w:rPr>
          <w:rStyle w:val="a3"/>
          <w:rFonts w:ascii="Times New Roman" w:hAnsi="Times New Roman" w:cs="Times New Roman"/>
          <w:sz w:val="24"/>
          <w:szCs w:val="24"/>
        </w:rPr>
        <w:t>Педагогическая аттестация/Вопросы для компьютерного тестирования аттестуемых работников образования РТ</w:t>
      </w:r>
      <w:r w:rsidRPr="00377518">
        <w:rPr>
          <w:rFonts w:ascii="Times New Roman" w:hAnsi="Times New Roman" w:cs="Times New Roman"/>
          <w:sz w:val="24"/>
          <w:szCs w:val="24"/>
        </w:rPr>
        <w:t>».</w:t>
      </w:r>
    </w:p>
    <w:p w:rsidR="00377518" w:rsidRDefault="00377518" w:rsidP="00377518">
      <w:pPr>
        <w:jc w:val="both"/>
      </w:pPr>
    </w:p>
    <w:p w:rsidR="00377518" w:rsidRDefault="00377518" w:rsidP="00377518">
      <w:pPr>
        <w:jc w:val="both"/>
      </w:pPr>
    </w:p>
    <w:p w:rsidR="00377518" w:rsidRDefault="00377518" w:rsidP="00377518"/>
    <w:p w:rsidR="00377518" w:rsidRDefault="00377518" w:rsidP="00377518"/>
    <w:p w:rsidR="00377518" w:rsidRDefault="00377518" w:rsidP="00377518"/>
    <w:p w:rsidR="00A545E6" w:rsidRDefault="00A545E6"/>
    <w:sectPr w:rsidR="00A54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77518"/>
    <w:rsid w:val="00377518"/>
    <w:rsid w:val="00A54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775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75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qFormat/>
    <w:rsid w:val="00377518"/>
    <w:rPr>
      <w:b/>
      <w:bCs/>
    </w:rPr>
  </w:style>
  <w:style w:type="character" w:styleId="a4">
    <w:name w:val="Hyperlink"/>
    <w:rsid w:val="003775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kazan.bezformata.ru/word/elektronnoe-obrazovanie-v-rt/46994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n.tatar.ru/file/Rukovodstvo.doc" TargetMode="External"/><Relationship Id="rId5" Type="http://schemas.openxmlformats.org/officeDocument/2006/relationships/hyperlink" Target="http://kazan.bezformata.ru/word/pedagogicheskaya-attestatciya/645347/" TargetMode="External"/><Relationship Id="rId4" Type="http://schemas.openxmlformats.org/officeDocument/2006/relationships/hyperlink" Target="http://kazan.bezformata.ru/word/lichnij-kabinet/17943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1974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dc:description/>
  <cp:lastModifiedBy>qqq</cp:lastModifiedBy>
  <cp:revision>2</cp:revision>
  <dcterms:created xsi:type="dcterms:W3CDTF">2014-04-20T19:07:00Z</dcterms:created>
  <dcterms:modified xsi:type="dcterms:W3CDTF">2014-04-20T19:07:00Z</dcterms:modified>
</cp:coreProperties>
</file>